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63" w:rsidRDefault="00086B63" w:rsidP="007E357E">
      <w:pPr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6B63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Автоматизация звука «ж»</w:t>
      </w:r>
    </w:p>
    <w:p w:rsidR="007E357E" w:rsidRPr="00086B63" w:rsidRDefault="007E357E" w:rsidP="007E357E">
      <w:pPr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6B63" w:rsidRDefault="00086B63" w:rsidP="00086B63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4101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Использование </w:t>
      </w:r>
      <w:proofErr w:type="spellStart"/>
      <w:r w:rsidRPr="00844101">
        <w:rPr>
          <w:rFonts w:ascii="Times New Roman" w:eastAsia="Times New Roman" w:hAnsi="Times New Roman" w:cs="Times New Roman"/>
          <w:bCs/>
          <w:sz w:val="28"/>
          <w:szCs w:val="28"/>
        </w:rPr>
        <w:t>смарт-доски</w:t>
      </w:r>
      <w:proofErr w:type="spellEnd"/>
      <w:r w:rsidRPr="0084410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должно превышать времени установленного правилами </w:t>
      </w:r>
      <w:proofErr w:type="spellStart"/>
      <w:r w:rsidRPr="00844101">
        <w:rPr>
          <w:rFonts w:ascii="Times New Roman" w:eastAsia="Times New Roman" w:hAnsi="Times New Roman" w:cs="Times New Roman"/>
          <w:bCs/>
          <w:sz w:val="28"/>
          <w:szCs w:val="28"/>
        </w:rPr>
        <w:t>САН-ПИНа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(не более 10 мин). Занятие проводится, когда поставленный звук находится на стадии автоматизации и отработан в прямых и обратных слогах, словах. Можно использовать один или несколько слайдов, как дополнение к индивидуальному занятию.</w:t>
      </w:r>
    </w:p>
    <w:p w:rsidR="00086B63" w:rsidRPr="00844101" w:rsidRDefault="00086B63" w:rsidP="00086B63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0385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1</w:t>
      </w:r>
      <w:r w:rsidRPr="00844101">
        <w:rPr>
          <w:rFonts w:ascii="Times New Roman" w:eastAsia="Times New Roman" w:hAnsi="Times New Roman" w:cs="Times New Roman"/>
          <w:bCs/>
          <w:sz w:val="28"/>
          <w:szCs w:val="28"/>
        </w:rPr>
        <w:t xml:space="preserve"> Титульный лист</w:t>
      </w:r>
    </w:p>
    <w:p w:rsidR="00086B63" w:rsidRPr="00844101" w:rsidRDefault="00086B63" w:rsidP="00086B63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0385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2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азови картинки в названии которых есть звук «ж», если в слове есть звук «ж», то картинка исчезнет, когда к ней прикоснёшься. Далее задание можно усложнять: покажи картинки, где звук «ж» стоит в начале, в середине, в конце и т.д. </w:t>
      </w:r>
    </w:p>
    <w:p w:rsidR="00086B63" w:rsidRPr="00844101" w:rsidRDefault="00086B63" w:rsidP="00086B63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0385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3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рочитай слог, придумай слово (если ребёнок затрудняется, он может прикоснуться к жёлудю и появится картинка). Далее задание можно усложнять: составь предложения с этими словами и т.д. Если ребёнок ещё не умеет читать, то можно посчитать жёлуди и назвать картинки, спрятавшиеся под ними.</w:t>
      </w:r>
    </w:p>
    <w:p w:rsidR="00086B63" w:rsidRPr="00844101" w:rsidRDefault="00086B63" w:rsidP="00086B63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0385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Дидактическая игра « 4- лишний» (лишний</w:t>
      </w:r>
      <w:r w:rsidR="008D5D92">
        <w:rPr>
          <w:rFonts w:ascii="Times New Roman" w:eastAsia="Times New Roman" w:hAnsi="Times New Roman" w:cs="Times New Roman"/>
          <w:bCs/>
          <w:sz w:val="28"/>
          <w:szCs w:val="28"/>
        </w:rPr>
        <w:t xml:space="preserve"> журавль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потому что</w:t>
      </w:r>
      <w:r w:rsidR="008D5D92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моржи, ежи и жираф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8D5D92">
        <w:rPr>
          <w:rFonts w:ascii="Times New Roman" w:eastAsia="Times New Roman" w:hAnsi="Times New Roman" w:cs="Times New Roman"/>
          <w:bCs/>
          <w:sz w:val="28"/>
          <w:szCs w:val="28"/>
        </w:rPr>
        <w:t xml:space="preserve"> животные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а </w:t>
      </w:r>
      <w:r w:rsidR="008D5D92">
        <w:rPr>
          <w:rFonts w:ascii="Times New Roman" w:eastAsia="Times New Roman" w:hAnsi="Times New Roman" w:cs="Times New Roman"/>
          <w:bCs/>
          <w:sz w:val="28"/>
          <w:szCs w:val="28"/>
        </w:rPr>
        <w:t>журавль - птица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). Прикоснуться к</w:t>
      </w:r>
      <w:r w:rsidR="008D5D92">
        <w:rPr>
          <w:rFonts w:ascii="Times New Roman" w:eastAsia="Times New Roman" w:hAnsi="Times New Roman" w:cs="Times New Roman"/>
          <w:bCs/>
          <w:sz w:val="28"/>
          <w:szCs w:val="28"/>
        </w:rPr>
        <w:t xml:space="preserve"> журавлю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86B63" w:rsidRDefault="00086B63" w:rsidP="00086B63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1C4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5</w:t>
      </w:r>
      <w:proofErr w:type="gramStart"/>
      <w:r w:rsidRPr="008441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тгадай загадку, собери слово.</w:t>
      </w:r>
    </w:p>
    <w:p w:rsidR="008D5D92" w:rsidRDefault="008D5D92" w:rsidP="008D5D92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1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proofErr w:type="gramStart"/>
      <w:r w:rsidRPr="008441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тгадай загадку, собери слово.</w:t>
      </w:r>
    </w:p>
    <w:p w:rsidR="006E41C4" w:rsidRDefault="00086B63" w:rsidP="006E41C4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1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Слайд </w:t>
      </w:r>
      <w:r w:rsidR="008D5D92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8441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D5D92">
        <w:rPr>
          <w:rFonts w:ascii="Times New Roman" w:eastAsia="Times New Roman" w:hAnsi="Times New Roman" w:cs="Times New Roman"/>
          <w:bCs/>
          <w:sz w:val="28"/>
          <w:szCs w:val="28"/>
        </w:rPr>
        <w:t>«Жёлтый калейдоскоп». Под каждой звёздочкой спряталась картинка тако</w:t>
      </w:r>
      <w:r w:rsidR="0082249E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8D5D92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8224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D5D9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224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D5D92">
        <w:rPr>
          <w:rFonts w:ascii="Times New Roman" w:eastAsia="Times New Roman" w:hAnsi="Times New Roman" w:cs="Times New Roman"/>
          <w:bCs/>
          <w:sz w:val="28"/>
          <w:szCs w:val="28"/>
        </w:rPr>
        <w:t>же цвета</w:t>
      </w:r>
      <w:r w:rsidR="0082249E">
        <w:rPr>
          <w:rFonts w:ascii="Times New Roman" w:eastAsia="Times New Roman" w:hAnsi="Times New Roman" w:cs="Times New Roman"/>
          <w:bCs/>
          <w:sz w:val="28"/>
          <w:szCs w:val="28"/>
        </w:rPr>
        <w:t>. Прикоснись к звёздочке и назови цвет и предмет (жёлтый лимон, жёлтый мяч, жёлтые колготки, жёлтое полотенце и т.д.)</w:t>
      </w:r>
      <w:r w:rsidR="0082249E" w:rsidRPr="008224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2249E">
        <w:rPr>
          <w:rFonts w:ascii="Times New Roman" w:eastAsia="Times New Roman" w:hAnsi="Times New Roman" w:cs="Times New Roman"/>
          <w:bCs/>
          <w:sz w:val="28"/>
          <w:szCs w:val="28"/>
        </w:rPr>
        <w:t>Далее задание можно усложнять: составь предложения с этими словосочетаниями и т.д.</w:t>
      </w:r>
    </w:p>
    <w:p w:rsidR="006E41C4" w:rsidRDefault="006E41C4" w:rsidP="006E41C4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E41C4" w:rsidRDefault="006E41C4" w:rsidP="006E41C4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E41C4" w:rsidRDefault="006E41C4" w:rsidP="006E41C4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357E" w:rsidRDefault="007E357E" w:rsidP="006E41C4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7E357E" w:rsidSect="007E357E">
      <w:pgSz w:w="11906" w:h="16838"/>
      <w:pgMar w:top="1134" w:right="1133" w:bottom="1134" w:left="1134" w:header="708" w:footer="708" w:gutter="0"/>
      <w:pgBorders w:offsetFrom="page">
        <w:top w:val="waveline" w:sz="20" w:space="24" w:color="00B0F0"/>
        <w:left w:val="waveline" w:sz="20" w:space="24" w:color="00B0F0"/>
        <w:bottom w:val="waveline" w:sz="20" w:space="24" w:color="00B0F0"/>
        <w:right w:val="waveline" w:sz="20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4055"/>
    <w:rsid w:val="000318B5"/>
    <w:rsid w:val="00074EC6"/>
    <w:rsid w:val="00086B63"/>
    <w:rsid w:val="001C5709"/>
    <w:rsid w:val="002703D4"/>
    <w:rsid w:val="004068EC"/>
    <w:rsid w:val="004C534A"/>
    <w:rsid w:val="00580385"/>
    <w:rsid w:val="005D282B"/>
    <w:rsid w:val="00610BEC"/>
    <w:rsid w:val="006E41C4"/>
    <w:rsid w:val="00786DDD"/>
    <w:rsid w:val="007E357E"/>
    <w:rsid w:val="0082249E"/>
    <w:rsid w:val="00844101"/>
    <w:rsid w:val="008D5D92"/>
    <w:rsid w:val="00901661"/>
    <w:rsid w:val="00C04055"/>
    <w:rsid w:val="00C85D38"/>
    <w:rsid w:val="00D17790"/>
    <w:rsid w:val="00E94596"/>
    <w:rsid w:val="00EA1ABB"/>
    <w:rsid w:val="00EA39F6"/>
    <w:rsid w:val="00F55DD0"/>
    <w:rsid w:val="00F9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</dc:creator>
  <cp:keywords/>
  <dc:description/>
  <cp:lastModifiedBy>ЭВМ</cp:lastModifiedBy>
  <cp:revision>10</cp:revision>
  <dcterms:created xsi:type="dcterms:W3CDTF">2016-03-21T15:53:00Z</dcterms:created>
  <dcterms:modified xsi:type="dcterms:W3CDTF">2018-02-28T08:13:00Z</dcterms:modified>
</cp:coreProperties>
</file>